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448" w:type="dxa"/>
        <w:tblLook w:val="04A0" w:firstRow="1" w:lastRow="0" w:firstColumn="1" w:lastColumn="0" w:noHBand="0" w:noVBand="1"/>
      </w:tblPr>
      <w:tblGrid>
        <w:gridCol w:w="3104"/>
        <w:gridCol w:w="1554"/>
        <w:gridCol w:w="3555"/>
        <w:gridCol w:w="2235"/>
      </w:tblGrid>
      <w:tr w:rsidR="00B767A2" w14:paraId="4BEA3382" w14:textId="77777777" w:rsidTr="00193A85">
        <w:tc>
          <w:tcPr>
            <w:tcW w:w="10448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92E9A82" w14:textId="77777777" w:rsidR="00B767A2" w:rsidRPr="008D61E1" w:rsidRDefault="00B767A2" w:rsidP="005B3B4D">
            <w:pPr>
              <w:bidi/>
              <w:jc w:val="center"/>
              <w:rPr>
                <w:rFonts w:cs="B Titr"/>
                <w:rtl/>
              </w:rPr>
            </w:pPr>
            <w:r w:rsidRPr="008D61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ارائه ایده</w:t>
            </w:r>
          </w:p>
        </w:tc>
      </w:tr>
      <w:tr w:rsidR="00B767A2" w14:paraId="5422F0C2" w14:textId="77777777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2C6EA99" w14:textId="1F865E38" w:rsidR="00B767A2" w:rsidRPr="008D61E1" w:rsidRDefault="00B767A2" w:rsidP="006C7A57">
            <w:pPr>
              <w:bidi/>
              <w:rPr>
                <w:rFonts w:cs="B Titr"/>
                <w:b/>
                <w:bCs/>
                <w:rtl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ارائه کننده ایده</w:t>
            </w:r>
          </w:p>
        </w:tc>
      </w:tr>
      <w:tr w:rsidR="00B767A2" w14:paraId="7FBC0529" w14:textId="77777777" w:rsidTr="00B05358">
        <w:trPr>
          <w:trHeight w:val="132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5B7B2202" w14:textId="77777777" w:rsidR="00B767A2" w:rsidRPr="00CF1B7B" w:rsidRDefault="00B767A2" w:rsidP="008D61E1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1DD49745" w14:textId="77777777" w:rsidR="00B767A2" w:rsidRPr="00CF1B7B" w:rsidRDefault="00B767A2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B767A2" w14:paraId="1B2AAB9A" w14:textId="77777777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30846BD2" w14:textId="77777777" w:rsidR="008A43D8" w:rsidRDefault="008A43D8" w:rsidP="008A43D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رایانامه (ایمیل):</w:t>
            </w:r>
          </w:p>
          <w:p w14:paraId="31343F19" w14:textId="64A7ADF8" w:rsidR="00B767A2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3C657447" w14:textId="0CAD050E" w:rsidR="00B767A2" w:rsidRDefault="008A43D8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</w:tr>
      <w:tr w:rsidR="006C7A57" w14:paraId="33749EBC" w14:textId="77777777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4F05E453" w14:textId="36EEF1B6" w:rsidR="006C7A57" w:rsidRPr="00CF1B7B" w:rsidRDefault="008A43D8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30151287" w14:textId="77777777" w:rsidR="006C7A57" w:rsidRPr="00CF1B7B" w:rsidRDefault="006C7A57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</w:tr>
      <w:tr w:rsidR="00CF1B7B" w14:paraId="554F4F9A" w14:textId="77777777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CE982E4" w14:textId="7D011CEF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در صورتی که ایده گروهی است، مشخصات گروه ایده پرداز را ذکر بفرمایید:</w:t>
            </w:r>
          </w:p>
        </w:tc>
      </w:tr>
      <w:tr w:rsidR="00CF1B7B" w14:paraId="7DE075AF" w14:textId="77777777" w:rsidTr="00A23511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5EAD9AA3" w14:textId="59E7F7A9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نفر</w:t>
            </w:r>
            <w:r w:rsidR="007B60CE">
              <w:rPr>
                <w:rFonts w:cs="B Nazanin" w:hint="cs"/>
                <w:sz w:val="24"/>
                <w:szCs w:val="24"/>
                <w:rtl/>
              </w:rPr>
              <w:t xml:space="preserve"> اول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اصلی:</w:t>
            </w:r>
          </w:p>
          <w:p w14:paraId="45125B4C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BC4EADA" w14:textId="77777777" w:rsidR="00CF1B7B" w:rsidRDefault="007B60CE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مدرک تحصیلی</w:t>
            </w:r>
            <w:r w:rsidR="00CF1B7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1F676922" w14:textId="77777777" w:rsidR="007B60CE" w:rsidRDefault="007B60CE" w:rsidP="007B60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پست سازمانی:</w:t>
            </w:r>
          </w:p>
          <w:p w14:paraId="6C4544A7" w14:textId="777DB874" w:rsidR="00A23511" w:rsidRDefault="00A23511" w:rsidP="00A2351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  <w:tc>
          <w:tcPr>
            <w:tcW w:w="2235" w:type="dxa"/>
            <w:tcBorders>
              <w:left w:val="single" w:sz="8" w:space="0" w:color="auto"/>
              <w:right w:val="single" w:sz="18" w:space="0" w:color="auto"/>
            </w:tcBorders>
          </w:tcPr>
          <w:p w14:paraId="3867B6E6" w14:textId="6721FBE1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</w:t>
            </w:r>
            <w:r w:rsidR="004B3973">
              <w:rPr>
                <w:rFonts w:cs="B Nazanin" w:hint="cs"/>
                <w:sz w:val="24"/>
                <w:szCs w:val="24"/>
                <w:rtl/>
              </w:rPr>
              <w:t>مشارکت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CF1B7B" w14:paraId="5BBDD60E" w14:textId="77777777" w:rsidTr="00A23511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270FBC80" w14:textId="3D851A3F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نام خانوادگی همکار </w:t>
            </w:r>
            <w:r w:rsidR="007B60CE">
              <w:rPr>
                <w:rFonts w:cs="B Nazanin" w:hint="cs"/>
                <w:sz w:val="24"/>
                <w:szCs w:val="24"/>
                <w:rtl/>
              </w:rPr>
              <w:t>دوم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21BF5324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0731A94" w14:textId="77777777" w:rsidR="007B60CE" w:rsidRDefault="007B60CE" w:rsidP="007B60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مدرک تحصیلی:</w:t>
            </w:r>
          </w:p>
          <w:p w14:paraId="6F825344" w14:textId="77777777" w:rsidR="00CF1B7B" w:rsidRDefault="007B60CE" w:rsidP="007B60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پست سازمانی:</w:t>
            </w:r>
          </w:p>
          <w:p w14:paraId="43E56159" w14:textId="75C13ECD" w:rsidR="00A23511" w:rsidRDefault="00A23511" w:rsidP="00A2351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  <w:tc>
          <w:tcPr>
            <w:tcW w:w="2235" w:type="dxa"/>
            <w:tcBorders>
              <w:left w:val="single" w:sz="8" w:space="0" w:color="auto"/>
              <w:right w:val="single" w:sz="18" w:space="0" w:color="auto"/>
            </w:tcBorders>
          </w:tcPr>
          <w:p w14:paraId="51D461EE" w14:textId="212EA78F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</w:t>
            </w:r>
            <w:r w:rsidR="004B3973">
              <w:rPr>
                <w:rFonts w:cs="B Nazanin" w:hint="cs"/>
                <w:sz w:val="24"/>
                <w:szCs w:val="24"/>
                <w:rtl/>
              </w:rPr>
              <w:t>مشارکت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CF1B7B" w14:paraId="6BF8E5D6" w14:textId="77777777" w:rsidTr="00A23511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1CC9B4D3" w14:textId="26454B75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نام خانوادگی همکار </w:t>
            </w:r>
            <w:r w:rsidR="007B60CE">
              <w:rPr>
                <w:rFonts w:cs="B Nazanin" w:hint="cs"/>
                <w:sz w:val="24"/>
                <w:szCs w:val="24"/>
                <w:rtl/>
              </w:rPr>
              <w:t>سوم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012ABF0C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6B1903A" w14:textId="77777777" w:rsidR="007B60CE" w:rsidRDefault="007B60CE" w:rsidP="007B60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مدرک تحصیلی:</w:t>
            </w:r>
          </w:p>
          <w:p w14:paraId="587C48BB" w14:textId="77777777" w:rsidR="00CF1B7B" w:rsidRDefault="007B60CE" w:rsidP="007B60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پست سازمانی:</w:t>
            </w:r>
          </w:p>
          <w:p w14:paraId="5FEFF245" w14:textId="32FF1F14" w:rsidR="00A23511" w:rsidRDefault="00A23511" w:rsidP="00A2351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  <w:tc>
          <w:tcPr>
            <w:tcW w:w="2235" w:type="dxa"/>
            <w:tcBorders>
              <w:left w:val="single" w:sz="8" w:space="0" w:color="auto"/>
              <w:right w:val="single" w:sz="18" w:space="0" w:color="auto"/>
            </w:tcBorders>
          </w:tcPr>
          <w:p w14:paraId="132E22C7" w14:textId="74104E6D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</w:t>
            </w:r>
            <w:r w:rsidR="004B3973">
              <w:rPr>
                <w:rFonts w:cs="B Nazanin" w:hint="cs"/>
                <w:sz w:val="24"/>
                <w:szCs w:val="24"/>
                <w:rtl/>
              </w:rPr>
              <w:t>مشارکت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CF1B7B" w14:paraId="1FA54603" w14:textId="77777777" w:rsidTr="00A23511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46962FC3" w14:textId="07D2D188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نام خانوادگی همکار </w:t>
            </w:r>
            <w:r w:rsidR="007B60CE">
              <w:rPr>
                <w:rFonts w:cs="B Nazanin" w:hint="cs"/>
                <w:sz w:val="24"/>
                <w:szCs w:val="24"/>
                <w:rtl/>
              </w:rPr>
              <w:t>چهارم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0AB330C6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FFF9E07" w14:textId="77777777" w:rsidR="007B60CE" w:rsidRDefault="007B60CE" w:rsidP="007B60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مدرک تحصیلی:</w:t>
            </w:r>
          </w:p>
          <w:p w14:paraId="4B137955" w14:textId="77777777" w:rsidR="00CF1B7B" w:rsidRDefault="007B60CE" w:rsidP="007B60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پست سازمانی:</w:t>
            </w:r>
          </w:p>
          <w:p w14:paraId="1762C2BF" w14:textId="45228187" w:rsidR="00A23511" w:rsidRDefault="00A23511" w:rsidP="00A2351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  <w:tc>
          <w:tcPr>
            <w:tcW w:w="2235" w:type="dxa"/>
            <w:tcBorders>
              <w:left w:val="single" w:sz="8" w:space="0" w:color="auto"/>
              <w:right w:val="single" w:sz="18" w:space="0" w:color="auto"/>
            </w:tcBorders>
          </w:tcPr>
          <w:p w14:paraId="42D5D04F" w14:textId="336D0679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</w:t>
            </w:r>
            <w:r w:rsidR="004B3973">
              <w:rPr>
                <w:rFonts w:cs="B Nazanin" w:hint="cs"/>
                <w:sz w:val="24"/>
                <w:szCs w:val="24"/>
                <w:rtl/>
              </w:rPr>
              <w:t>شارکت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CA36EA" w14:paraId="57797FAC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2DD88" w14:textId="42051973" w:rsidR="00CA36EA" w:rsidRPr="00CF1B7B" w:rsidRDefault="00CA36EA" w:rsidP="00CA36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ایده(توسط دبیرخانه انجام می گیرد)</w:t>
            </w:r>
          </w:p>
        </w:tc>
      </w:tr>
      <w:tr w:rsidR="00CA36EA" w14:paraId="45D05661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7B4343" w14:textId="58AE169C" w:rsidR="00CA36EA" w:rsidRDefault="00CA36EA" w:rsidP="00CA36E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ایده(توسط دبیرخانه انجام می گیرد)</w:t>
            </w:r>
          </w:p>
        </w:tc>
      </w:tr>
      <w:tr w:rsidR="00CA36EA" w14:paraId="1A96678D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6439A" w14:textId="77777777" w:rsidR="00CA36EA" w:rsidRPr="00C76F73" w:rsidRDefault="00CA36E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 کامل ایده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(فارسی): </w:t>
            </w:r>
          </w:p>
          <w:p w14:paraId="6A7C381F" w14:textId="63A0907E" w:rsidR="00CA36EA" w:rsidRDefault="00CA36E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1D4126F" w14:textId="77777777" w:rsidR="00A23511" w:rsidRPr="00C76F73" w:rsidRDefault="00A23511" w:rsidP="00A2351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A81DA8C" w14:textId="77777777" w:rsidR="00CA36EA" w:rsidRPr="00C76F73" w:rsidRDefault="00CA36E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2AA0C2C" w14:textId="57D0037D" w:rsidR="00CA36EA" w:rsidRDefault="00CA36E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 کامل ایده (انگلیسی):</w:t>
            </w:r>
          </w:p>
          <w:p w14:paraId="6222BE61" w14:textId="69EE859F" w:rsidR="00A23511" w:rsidRDefault="00A23511" w:rsidP="00A2351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E8924A9" w14:textId="6E5069EB" w:rsidR="00A23511" w:rsidRDefault="00A23511" w:rsidP="00A2351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DFC4666" w14:textId="72256B6D" w:rsidR="00A23511" w:rsidRDefault="00A23511" w:rsidP="00A2351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0973387" w14:textId="77777777" w:rsidR="00A23511" w:rsidRPr="00C76F73" w:rsidRDefault="00A23511" w:rsidP="00A2351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0A1A941" w14:textId="77777777" w:rsidR="00CA36EA" w:rsidRPr="00C76F73" w:rsidRDefault="00CA36EA" w:rsidP="00CA36EA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7ADD65C6" w14:textId="77777777" w:rsidR="00CA36EA" w:rsidRPr="00823BA1" w:rsidRDefault="00CA36EA" w:rsidP="00CA36EA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3D1E70" w14:paraId="3C84C117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87B67" w14:textId="3496FBBE" w:rsidR="003D1E70" w:rsidRPr="00A23511" w:rsidRDefault="003D1E70" w:rsidP="003D1E70">
            <w:pPr>
              <w:bidi/>
              <w:ind w:left="360"/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A23511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lastRenderedPageBreak/>
              <w:t>محور ایده:</w:t>
            </w:r>
            <w:r w:rsidRPr="00A23511">
              <w:rPr>
                <w:rFonts w:cs="B Nazanin" w:hint="cs"/>
                <w:noProof/>
                <w:sz w:val="40"/>
                <w:szCs w:val="40"/>
                <w:rtl/>
                <w:lang w:val="fa-IR" w:bidi="fa-IR"/>
              </w:rPr>
              <w:t xml:space="preserve"> </w:t>
            </w:r>
          </w:p>
          <w:p w14:paraId="600F3831" w14:textId="077ED6B3" w:rsidR="00A23511" w:rsidRPr="00A23511" w:rsidRDefault="003D1E70" w:rsidP="00A23511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8851D" wp14:editId="40C0056D">
                      <wp:simplePos x="0" y="0"/>
                      <wp:positionH relativeFrom="column">
                        <wp:posOffset>3214307</wp:posOffset>
                      </wp:positionH>
                      <wp:positionV relativeFrom="paragraph">
                        <wp:posOffset>67676</wp:posOffset>
                      </wp:positionV>
                      <wp:extent cx="152400" cy="140208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E1C37" id="Rectangle 1" o:spid="_x0000_s1026" style="position:absolute;margin-left:253.1pt;margin-top:5.35pt;width:12pt;height: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روابط عمومی </w:t>
            </w:r>
            <w:r w:rsidR="004B39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بین المللی </w:t>
            </w:r>
            <w:r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بین الملل سازی         </w:t>
            </w:r>
          </w:p>
          <w:p w14:paraId="4652A42A" w14:textId="37F44845" w:rsidR="003D1E70" w:rsidRPr="00A23511" w:rsidRDefault="00A23511" w:rsidP="00A23511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2A6C6" wp14:editId="547B343D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112395</wp:posOffset>
                      </wp:positionV>
                      <wp:extent cx="152400" cy="140208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CA1439" id="Rectangle 3" o:spid="_x0000_s1026" style="position:absolute;margin-left:147.2pt;margin-top:8.85pt;width:12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  <w:r w:rsidR="003D1E70"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ترویج و آشنا نمودن دانشجویان بین الملل با فرهنگ ایرانی- اسلامی </w:t>
            </w:r>
          </w:p>
          <w:p w14:paraId="7A4B1434" w14:textId="530D8BBC" w:rsidR="00A23511" w:rsidRDefault="00A23511" w:rsidP="00A23511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728805" wp14:editId="00026BB0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90805</wp:posOffset>
                      </wp:positionV>
                      <wp:extent cx="152400" cy="140208"/>
                      <wp:effectExtent l="0" t="0" r="1905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FEB46" id="Rectangle 6" o:spid="_x0000_s1026" style="position:absolute;margin-left:291.25pt;margin-top:7.15pt;width:12pt;height:1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" fillcolor="window" strokecolor="windowText" strokeweight="1pt"/>
                  </w:pict>
                </mc:Fallback>
              </mc:AlternateContent>
            </w:r>
            <w:r w:rsidR="003D1E70"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بازاریابی و افزایش جذب دانشجویان       </w:t>
            </w:r>
          </w:p>
          <w:p w14:paraId="5EFB1FEF" w14:textId="49B69C37" w:rsidR="003D1E70" w:rsidRPr="00A23511" w:rsidRDefault="00A23511" w:rsidP="00A23511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B9A116" wp14:editId="71679791">
                      <wp:simplePos x="0" y="0"/>
                      <wp:positionH relativeFrom="column">
                        <wp:posOffset>4441825</wp:posOffset>
                      </wp:positionH>
                      <wp:positionV relativeFrom="paragraph">
                        <wp:posOffset>59055</wp:posOffset>
                      </wp:positionV>
                      <wp:extent cx="152400" cy="140208"/>
                      <wp:effectExtent l="0" t="0" r="1905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CBAF7" id="Rectangle 4" o:spid="_x0000_s1026" style="position:absolute;margin-left:349.75pt;margin-top:4.65pt;width:12pt;height:1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" fillcolor="window" strokecolor="windowText" strokeweight="1pt"/>
                  </w:pict>
                </mc:Fallback>
              </mc:AlternateContent>
            </w:r>
            <w:r w:rsidR="003D1E70"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برندسازی بین المللی </w:t>
            </w:r>
          </w:p>
          <w:p w14:paraId="54909C78" w14:textId="3BFB78B8" w:rsidR="003D1E70" w:rsidRPr="00A23511" w:rsidRDefault="003D1E70" w:rsidP="00A23511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008BD2" wp14:editId="4120FCA9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92710</wp:posOffset>
                      </wp:positionV>
                      <wp:extent cx="152400" cy="140208"/>
                      <wp:effectExtent l="0" t="0" r="1905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E6E76" id="Rectangle 8" o:spid="_x0000_s1026" style="position:absolute;margin-left:278.4pt;margin-top:7.3pt;width:12pt;height:1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" fillcolor="window" strokecolor="windowText" strokeweight="1pt"/>
                  </w:pict>
                </mc:Fallback>
              </mc:AlternateContent>
            </w:r>
            <w:r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روش های نوآورانه در بین الملل سازی        </w:t>
            </w:r>
          </w:p>
          <w:p w14:paraId="50045A15" w14:textId="3953062F" w:rsidR="003D1E70" w:rsidRPr="00A23511" w:rsidRDefault="00A23511" w:rsidP="00A23511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9592A5" wp14:editId="099C545A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86995</wp:posOffset>
                      </wp:positionV>
                      <wp:extent cx="152400" cy="140208"/>
                      <wp:effectExtent l="0" t="0" r="1905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DA7C99" id="Rectangle 10" o:spid="_x0000_s1026" style="position:absolute;margin-left:25.3pt;margin-top:6.85pt;width:12pt;height:1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" fillcolor="window" strokecolor="windowText" strokeweight="1pt"/>
                  </w:pict>
                </mc:Fallback>
              </mc:AlternateContent>
            </w:r>
            <w:r w:rsidR="003D1E70"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متناسب سازی آموزش با نیازهای آموزشی دانشجویان بین الملل(توسعه بین الملل سازی آموزش)</w:t>
            </w:r>
            <w:r w:rsidR="003D1E70" w:rsidRPr="00A23511">
              <w:rPr>
                <w:rFonts w:cs="B Nazanin" w:hint="cs"/>
                <w:noProof/>
                <w:sz w:val="28"/>
                <w:szCs w:val="28"/>
                <w:rtl/>
                <w:lang w:val="fa-IR" w:bidi="fa-IR"/>
              </w:rPr>
              <w:t xml:space="preserve">  </w:t>
            </w:r>
          </w:p>
          <w:p w14:paraId="3CE1D5A9" w14:textId="645FE35D" w:rsidR="00A020E9" w:rsidRDefault="003D1E70" w:rsidP="00A23511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934E85" wp14:editId="69CBCFCA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110490</wp:posOffset>
                      </wp:positionV>
                      <wp:extent cx="152400" cy="140208"/>
                      <wp:effectExtent l="0" t="0" r="1905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DE391" id="Rectangle 7" o:spid="_x0000_s1026" style="position:absolute;margin-left:185.75pt;margin-top:8.7pt;width:12pt;height:1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" fillcolor="window" strokecolor="windowText" strokeweight="1pt"/>
                  </w:pict>
                </mc:Fallback>
              </mc:AlternateContent>
            </w:r>
            <w:r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>نقش فناوری و فرآیند های الکترونیک در بین المللی سازی</w:t>
            </w:r>
          </w:p>
          <w:p w14:paraId="13F8C1AE" w14:textId="40919566" w:rsidR="003D1E70" w:rsidRPr="00A23511" w:rsidRDefault="00A020E9" w:rsidP="00A020E9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60AF71" wp14:editId="64A97B9F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78740</wp:posOffset>
                      </wp:positionV>
                      <wp:extent cx="152400" cy="140208"/>
                      <wp:effectExtent l="0" t="0" r="1905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E196E5" id="Rectangle 2" o:spid="_x0000_s1026" style="position:absolute;margin-left:202.4pt;margin-top:6.2pt;width:12pt;height:1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توسعه روابط بین الملل و گسترش ارتباطات بین المللی </w:t>
            </w:r>
            <w:r w:rsidR="003D1E70"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</w:p>
          <w:p w14:paraId="01E9C025" w14:textId="1135CE4A" w:rsidR="003D1E70" w:rsidRPr="00A23511" w:rsidRDefault="003D1E70" w:rsidP="00A23511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AB78B7" wp14:editId="102CA6AD">
                      <wp:simplePos x="0" y="0"/>
                      <wp:positionH relativeFrom="column">
                        <wp:posOffset>2455160</wp:posOffset>
                      </wp:positionH>
                      <wp:positionV relativeFrom="paragraph">
                        <wp:posOffset>93802</wp:posOffset>
                      </wp:positionV>
                      <wp:extent cx="152400" cy="140208"/>
                      <wp:effectExtent l="0" t="0" r="1905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34FADC" w14:textId="3177A510" w:rsidR="00E86163" w:rsidRDefault="00E86163" w:rsidP="00E86163">
                                  <w:pPr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AB78B7" id="Rectangle 9" o:spid="_x0000_s1026" style="position:absolute;left:0;text-align:left;margin-left:193.3pt;margin-top:7.4pt;width:12pt;height:1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" fillcolor="window" strokecolor="windowText" strokeweight="1pt">
                      <v:textbox>
                        <w:txbxContent>
                          <w:p w14:paraId="4334FADC" w14:textId="3177A510" w:rsidR="00E86163" w:rsidRDefault="00E86163" w:rsidP="00E86163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>سایر حوزه های مرتبط با بین الملل سازی</w:t>
            </w:r>
            <w:r w:rsidR="00BF407A">
              <w:rPr>
                <w:rFonts w:cs="B Nazanin" w:hint="cs"/>
                <w:sz w:val="28"/>
                <w:szCs w:val="28"/>
                <w:rtl/>
                <w:lang w:bidi="fa-IR"/>
              </w:rPr>
              <w:t>(توضیحات............)</w:t>
            </w:r>
          </w:p>
          <w:p w14:paraId="2B42CB7A" w14:textId="5FFEC93D" w:rsidR="003D1E70" w:rsidRPr="00C76F73" w:rsidRDefault="003D1E70" w:rsidP="003D1E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F407A" w14:paraId="19E3F7C4" w14:textId="77777777" w:rsidTr="007517F0">
        <w:trPr>
          <w:trHeight w:val="1994"/>
        </w:trPr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14013" w14:textId="335E2B12" w:rsidR="00BF407A" w:rsidRDefault="00BF407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خلاصه ایده:</w:t>
            </w:r>
          </w:p>
        </w:tc>
      </w:tr>
      <w:tr w:rsidR="003D1E70" w14:paraId="2783A457" w14:textId="77777777" w:rsidTr="007517F0">
        <w:trPr>
          <w:trHeight w:val="1994"/>
        </w:trPr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48E15" w14:textId="4C3663A3" w:rsidR="003D1E70" w:rsidRDefault="00BF407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بیان</w:t>
            </w:r>
            <w:r w:rsidR="003D1E7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ایده</w:t>
            </w:r>
            <w:r w:rsidR="00622D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14:paraId="6D51701F" w14:textId="77777777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1172577" w14:textId="77777777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DBADA96" w14:textId="77777777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398B8E0" w14:textId="77777777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56C8A6DA" w14:textId="77777777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47FBF21A" w14:textId="34F9308F" w:rsidR="000B4470" w:rsidRPr="00C76F73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3D1E70" w14:paraId="6A3CD241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812F" w14:textId="77777777" w:rsidR="003D1E70" w:rsidRDefault="003D1E70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اهداف ایده:</w:t>
            </w:r>
          </w:p>
          <w:p w14:paraId="30667F38" w14:textId="77777777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4CD3B02" w14:textId="77777777" w:rsidR="00D27A18" w:rsidRDefault="00D27A18" w:rsidP="00D27A18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A262496" w14:textId="77777777" w:rsidR="00BF407A" w:rsidRDefault="00BF407A" w:rsidP="00BF407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3B67895" w14:textId="6447EE5A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CA36EA" w14:paraId="4FE89BD9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BC9626" w14:textId="6DCEC1AB" w:rsidR="00CA36EA" w:rsidRPr="00D27A18" w:rsidRDefault="00BF407A" w:rsidP="00D27A18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روش اجرا</w:t>
            </w:r>
            <w:r w:rsidR="00CA36EA" w:rsidRPr="000B447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ایده :</w:t>
            </w:r>
          </w:p>
          <w:p w14:paraId="19C6507F" w14:textId="680AE17D" w:rsidR="00CA36EA" w:rsidRDefault="00CA36EA" w:rsidP="00CA36EA">
            <w:pPr>
              <w:bidi/>
              <w:rPr>
                <w:rFonts w:cs="B Nazanin"/>
                <w:b/>
                <w:bCs/>
                <w:rtl/>
              </w:rPr>
            </w:pPr>
          </w:p>
          <w:p w14:paraId="047971F3" w14:textId="77777777" w:rsidR="00CA36EA" w:rsidRDefault="00CA36EA" w:rsidP="00CA36EA">
            <w:pPr>
              <w:bidi/>
              <w:rPr>
                <w:rFonts w:cs="B Nazanin"/>
                <w:b/>
                <w:bCs/>
                <w:rtl/>
              </w:rPr>
            </w:pPr>
          </w:p>
          <w:p w14:paraId="32D92837" w14:textId="77777777" w:rsidR="00CA36EA" w:rsidRDefault="00CA36EA" w:rsidP="00CA36EA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A36EA" w14:paraId="1D787D3A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FB3D1" w14:textId="2BA5782B" w:rsidR="00CA36EA" w:rsidRPr="00823BA1" w:rsidRDefault="00CA36E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B447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مزیت ها</w:t>
            </w:r>
            <w:r w:rsidR="00622D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 نتایج عملی</w:t>
            </w:r>
            <w:r w:rsidRPr="000B447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ایده :</w:t>
            </w:r>
          </w:p>
          <w:p w14:paraId="68F6E435" w14:textId="336FEEAF" w:rsidR="00CA36EA" w:rsidRDefault="00CA36E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8248CC8" w14:textId="77777777" w:rsidR="000B4470" w:rsidRP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4125C5D" w14:textId="77777777" w:rsidR="00CA36EA" w:rsidRDefault="00CA36E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581E4CE3" w14:textId="10B4684F" w:rsidR="00622D19" w:rsidRPr="000B4470" w:rsidRDefault="00622D19" w:rsidP="00622D19">
            <w:p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</w:tr>
      <w:tr w:rsidR="00CA36EA" w14:paraId="4861FA3D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558CE" w14:textId="62689336" w:rsidR="00CA36EA" w:rsidRPr="000B4470" w:rsidRDefault="00CA36EA" w:rsidP="000B4470">
            <w:p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B447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آیا مشابه داخلی و یا خارجی این ایده وجود دارد؟ چه تفاوتهایی با ایده مذکور دارد؟</w:t>
            </w:r>
          </w:p>
          <w:p w14:paraId="37BCDCF5" w14:textId="77777777" w:rsidR="00CA36EA" w:rsidRDefault="00CA36EA" w:rsidP="00CA36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375823C" w14:textId="05FFD30E" w:rsidR="00CA36EA" w:rsidRDefault="00CA36EA" w:rsidP="00CA36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CB6B59C" w14:textId="77777777" w:rsidR="00CA36EA" w:rsidRPr="00D17598" w:rsidRDefault="00CA36EA" w:rsidP="00CA36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A00C7" w14:paraId="0BC86D05" w14:textId="77777777" w:rsidTr="002C1C2B">
        <w:trPr>
          <w:trHeight w:val="1382"/>
        </w:trPr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0DB5C" w14:textId="77777777" w:rsidR="00AA00C7" w:rsidRDefault="00AA00C7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پشتوانه علمی،فنی و اجرایی ایده پیشنهادی:</w:t>
            </w:r>
          </w:p>
          <w:p w14:paraId="46E42633" w14:textId="77777777" w:rsidR="00AA00C7" w:rsidRDefault="00AA00C7" w:rsidP="00AA00C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5BF98EE0" w14:textId="77777777" w:rsidR="00AA00C7" w:rsidRDefault="00AA00C7" w:rsidP="00AA00C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B57A101" w14:textId="7A0CE6A7" w:rsidR="00AA00C7" w:rsidRDefault="00AA00C7" w:rsidP="00AA00C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AA00C7" w14:paraId="0C60A1D2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FC74A" w14:textId="3E397E2D" w:rsidR="00AA00C7" w:rsidRDefault="00AA00C7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A00C7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محدودیتها، چالشهای فنی و موانع احتمالی در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اجرای ایده</w:t>
            </w:r>
            <w:r w:rsidRPr="00AA00C7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پیشنهادی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14:paraId="28796BDB" w14:textId="77777777" w:rsidR="00AA00C7" w:rsidRDefault="00AA00C7" w:rsidP="00AA00C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01F36208" w14:textId="77777777" w:rsidR="00AA00C7" w:rsidRDefault="00AA00C7" w:rsidP="00AA00C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D10E651" w14:textId="552B8753" w:rsidR="00AA00C7" w:rsidRDefault="00AA00C7" w:rsidP="00AA00C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F407A" w14:paraId="4959B76A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59E03" w14:textId="77777777" w:rsidR="00BF407A" w:rsidRDefault="00BF407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هزینه، </w:t>
            </w:r>
            <w:r w:rsidRPr="000B447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امکانات و زیرساخت</w:t>
            </w:r>
            <w:r w:rsidRPr="000B447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softHyphen/>
            </w:r>
            <w:r w:rsidRPr="000B447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های مورد نیاز برای پیاده سازی ایده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14:paraId="3B67DFDB" w14:textId="77777777" w:rsidR="00BF407A" w:rsidRDefault="00BF407A" w:rsidP="00BF407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5BC8271" w14:textId="77777777" w:rsidR="00BF407A" w:rsidRDefault="00BF407A" w:rsidP="00BF407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37CE493" w14:textId="1B03A423" w:rsidR="00BF407A" w:rsidRPr="00AA00C7" w:rsidRDefault="00BF407A" w:rsidP="00BF407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14:paraId="0621CC4F" w14:textId="77777777" w:rsidR="003B64BE" w:rsidRDefault="008F5873" w:rsidP="003B64BE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75335">
        <w:rPr>
          <w:rFonts w:cs="B Nazanin" w:hint="cs"/>
          <w:b/>
          <w:bCs/>
          <w:sz w:val="24"/>
          <w:szCs w:val="24"/>
          <w:rtl/>
          <w:lang w:bidi="fa-IR"/>
        </w:rPr>
        <w:t>نحوۀ ارسال فرم‌ها:</w:t>
      </w:r>
    </w:p>
    <w:p w14:paraId="3A2DEC73" w14:textId="2BFE2443" w:rsidR="008F5873" w:rsidRPr="003B64BE" w:rsidRDefault="008F5873" w:rsidP="001F5C2B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D75335">
        <w:rPr>
          <w:rFonts w:cs="B Nazanin" w:hint="cs"/>
          <w:sz w:val="24"/>
          <w:szCs w:val="24"/>
          <w:rtl/>
          <w:lang w:bidi="fa-IR"/>
        </w:rPr>
        <w:t>پس از کامل‌</w:t>
      </w:r>
      <w:r w:rsidR="000B447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75335">
        <w:rPr>
          <w:rFonts w:cs="B Nazanin" w:hint="cs"/>
          <w:sz w:val="24"/>
          <w:szCs w:val="24"/>
          <w:rtl/>
          <w:lang w:bidi="fa-IR"/>
        </w:rPr>
        <w:t xml:space="preserve">نمودن تمام اطلاعات درخواست‌شده، فرم را </w:t>
      </w:r>
      <w:r w:rsidR="000B4470">
        <w:rPr>
          <w:rFonts w:cs="B Nazanin" w:hint="cs"/>
          <w:sz w:val="24"/>
          <w:szCs w:val="24"/>
          <w:rtl/>
          <w:lang w:bidi="fa-IR"/>
        </w:rPr>
        <w:t xml:space="preserve">بصورت فایل </w:t>
      </w:r>
      <w:r w:rsidR="000B4470">
        <w:rPr>
          <w:rFonts w:cs="B Nazanin"/>
          <w:sz w:val="24"/>
          <w:szCs w:val="24"/>
          <w:lang w:bidi="fa-IR"/>
        </w:rPr>
        <w:t>pdf</w:t>
      </w:r>
      <w:r w:rsidRPr="00D75335">
        <w:rPr>
          <w:rFonts w:cs="B Nazanin" w:hint="cs"/>
          <w:sz w:val="24"/>
          <w:szCs w:val="24"/>
          <w:rtl/>
          <w:lang w:bidi="fa-IR"/>
        </w:rPr>
        <w:t xml:space="preserve"> </w:t>
      </w:r>
      <w:r w:rsidR="000B4470">
        <w:rPr>
          <w:rFonts w:cs="B Nazanin" w:hint="cs"/>
          <w:sz w:val="24"/>
          <w:szCs w:val="24"/>
          <w:rtl/>
          <w:lang w:bidi="fa-IR"/>
        </w:rPr>
        <w:t xml:space="preserve">از </w:t>
      </w:r>
      <w:r w:rsidRPr="00D75335">
        <w:rPr>
          <w:rFonts w:cs="B Nazanin" w:hint="cs"/>
          <w:sz w:val="24"/>
          <w:szCs w:val="24"/>
          <w:rtl/>
          <w:lang w:bidi="fa-IR"/>
        </w:rPr>
        <w:t xml:space="preserve">طریق </w:t>
      </w:r>
      <w:r w:rsidR="00D3481B" w:rsidRPr="00D3481B">
        <w:rPr>
          <w:rFonts w:cs="B Nazanin" w:hint="cs"/>
          <w:sz w:val="24"/>
          <w:szCs w:val="24"/>
          <w:rtl/>
          <w:lang w:bidi="fa-IR"/>
        </w:rPr>
        <w:t>سایت معاونت بین الملل</w:t>
      </w:r>
      <w:r w:rsidR="00CA36EA" w:rsidRPr="00D348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481B" w:rsidRPr="00D3481B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hyperlink r:id="rId7" w:history="1">
        <w:r w:rsidR="001F5C2B" w:rsidRPr="00855F58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https://international.tums.ac.ir</w:t>
        </w:r>
      </w:hyperlink>
      <w:r w:rsidR="00D3481B" w:rsidRPr="00D3481B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="001F5C2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64BE">
        <w:rPr>
          <w:rFonts w:cs="B Nazanin" w:hint="cs"/>
          <w:sz w:val="24"/>
          <w:szCs w:val="24"/>
          <w:rtl/>
          <w:lang w:bidi="fa-IR"/>
        </w:rPr>
        <w:t xml:space="preserve">و یا با ورود به لینک  </w:t>
      </w:r>
      <w:hyperlink r:id="rId8" w:history="1">
        <w:r w:rsidR="00BC6B67" w:rsidRPr="0008518F">
          <w:rPr>
            <w:rStyle w:val="Hyperlink"/>
            <w:rFonts w:asciiTheme="majorBidi" w:hAnsiTheme="majorBidi" w:cstheme="majorBidi"/>
            <w:lang w:bidi="fa-IR"/>
          </w:rPr>
          <w:t>https://polling.tums.ac.ir/Poll/Show/9450a8b4a3c64f8</w:t>
        </w:r>
      </w:hyperlink>
      <w:r w:rsidRPr="00D7533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60CB8">
        <w:rPr>
          <w:rFonts w:cs="B Nazanin" w:hint="cs"/>
          <w:sz w:val="24"/>
          <w:szCs w:val="24"/>
          <w:rtl/>
          <w:lang w:bidi="fa-IR"/>
        </w:rPr>
        <w:t xml:space="preserve">و یا با </w:t>
      </w:r>
      <w:r w:rsidR="00A60CB8" w:rsidRPr="00A60CB8">
        <w:rPr>
          <w:rFonts w:cs="B Nazanin" w:hint="cs"/>
          <w:sz w:val="24"/>
          <w:szCs w:val="24"/>
          <w:rtl/>
          <w:lang w:bidi="fa-IR"/>
        </w:rPr>
        <w:t xml:space="preserve">اسکن بارکد دو بعدی زیر </w:t>
      </w:r>
      <w:r w:rsidR="003B64BE">
        <w:rPr>
          <w:rFonts w:cs="B Nazanin" w:hint="cs"/>
          <w:sz w:val="24"/>
          <w:szCs w:val="24"/>
          <w:rtl/>
          <w:lang w:bidi="fa-IR"/>
        </w:rPr>
        <w:t xml:space="preserve">به </w:t>
      </w:r>
      <w:r w:rsidRPr="00D75335">
        <w:rPr>
          <w:rFonts w:cs="B Nazanin" w:hint="cs"/>
          <w:sz w:val="24"/>
          <w:szCs w:val="24"/>
          <w:rtl/>
          <w:lang w:bidi="fa-IR"/>
        </w:rPr>
        <w:t>دبیرخانه جشنواره ارسال نمایید</w:t>
      </w:r>
      <w:r w:rsidR="000B4470">
        <w:rPr>
          <w:rFonts w:cs="B Nazanin" w:hint="cs"/>
          <w:sz w:val="24"/>
          <w:szCs w:val="24"/>
          <w:rtl/>
          <w:lang w:bidi="fa-IR"/>
        </w:rPr>
        <w:t xml:space="preserve"> و در صورت نیاز به کسب اطلاعات بیشتر با شماره زیر تماس حاصل نمائید.</w:t>
      </w:r>
    </w:p>
    <w:p w14:paraId="0ED4C69B" w14:textId="788111CA" w:rsidR="008F5873" w:rsidRPr="00D75335" w:rsidRDefault="00A60CB8" w:rsidP="000B4470">
      <w:pPr>
        <w:bidi/>
        <w:spacing w:after="0"/>
        <w:jc w:val="lowKashida"/>
        <w:rPr>
          <w:rFonts w:cs="B Nazanin"/>
          <w:sz w:val="24"/>
          <w:szCs w:val="24"/>
          <w:lang w:bidi="fa-IR"/>
        </w:rPr>
      </w:pPr>
      <w:r w:rsidRPr="002D14A7">
        <w:rPr>
          <w:rFonts w:cs="B Mitra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81792" behindDoc="0" locked="0" layoutInCell="1" allowOverlap="1" wp14:anchorId="2BB657CC" wp14:editId="1016F31A">
            <wp:simplePos x="0" y="0"/>
            <wp:positionH relativeFrom="margin">
              <wp:posOffset>247650</wp:posOffset>
            </wp:positionH>
            <wp:positionV relativeFrom="paragraph">
              <wp:posOffset>-3175</wp:posOffset>
            </wp:positionV>
            <wp:extent cx="11525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873" w:rsidRPr="00D75335">
        <w:rPr>
          <w:rFonts w:cs="B Nazanin" w:hint="cs"/>
          <w:sz w:val="24"/>
          <w:szCs w:val="24"/>
          <w:rtl/>
          <w:lang w:bidi="fa-IR"/>
        </w:rPr>
        <w:t xml:space="preserve">تلفن تماس دبیرخانه: </w:t>
      </w:r>
      <w:r w:rsidR="00F04198">
        <w:rPr>
          <w:rFonts w:cs="B Nazanin" w:hint="cs"/>
          <w:sz w:val="24"/>
          <w:szCs w:val="24"/>
          <w:rtl/>
          <w:lang w:bidi="fa-IR"/>
        </w:rPr>
        <w:t>3-88912090 داخلی 104</w:t>
      </w:r>
    </w:p>
    <w:p w14:paraId="13D3DF16" w14:textId="476E422D" w:rsidR="006D16A1" w:rsidRPr="00D75335" w:rsidRDefault="006D16A1" w:rsidP="000B4470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sectPr w:rsidR="006D16A1" w:rsidRPr="00D75335" w:rsidSect="00D3481B">
      <w:headerReference w:type="default" r:id="rId10"/>
      <w:footerReference w:type="default" r:id="rId11"/>
      <w:pgSz w:w="12240" w:h="15840"/>
      <w:pgMar w:top="2398" w:right="1440" w:bottom="1135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A2BD" w14:textId="77777777" w:rsidR="00270C92" w:rsidRDefault="00270C92" w:rsidP="00B767A2">
      <w:pPr>
        <w:spacing w:after="0" w:line="240" w:lineRule="auto"/>
      </w:pPr>
      <w:r>
        <w:separator/>
      </w:r>
    </w:p>
  </w:endnote>
  <w:endnote w:type="continuationSeparator" w:id="0">
    <w:p w14:paraId="26821549" w14:textId="77777777" w:rsidR="00270C92" w:rsidRDefault="00270C92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sz w:val="24"/>
        <w:szCs w:val="24"/>
        <w:rtl/>
      </w:rPr>
      <w:id w:val="77498672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4"/>
            <w:szCs w:val="24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8F55F1" w14:textId="77777777" w:rsidR="006C7A57" w:rsidRPr="006C7A57" w:rsidRDefault="006C7A57" w:rsidP="006C7A57">
            <w:pPr>
              <w:pStyle w:val="Footer"/>
              <w:bidi/>
              <w:jc w:val="center"/>
              <w:rPr>
                <w:rFonts w:cs="B Nazanin"/>
                <w:sz w:val="24"/>
                <w:szCs w:val="24"/>
              </w:rPr>
            </w:pPr>
            <w:r w:rsidRPr="006C7A57">
              <w:rPr>
                <w:rFonts w:cs="B Nazanin" w:hint="cs"/>
                <w:sz w:val="24"/>
                <w:szCs w:val="24"/>
                <w:rtl/>
              </w:rPr>
              <w:t>صفحۀ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6D16A1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4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Pr="006C7A5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6D16A1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5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0DCBC" w14:textId="77777777"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1787" w14:textId="77777777" w:rsidR="00270C92" w:rsidRDefault="00270C92" w:rsidP="00B767A2">
      <w:pPr>
        <w:spacing w:after="0" w:line="240" w:lineRule="auto"/>
      </w:pPr>
      <w:r>
        <w:separator/>
      </w:r>
    </w:p>
  </w:footnote>
  <w:footnote w:type="continuationSeparator" w:id="0">
    <w:p w14:paraId="069D53A5" w14:textId="77777777" w:rsidR="00270C92" w:rsidRDefault="00270C92" w:rsidP="00B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0194" w14:textId="0F6FCFA7" w:rsidR="004B3973" w:rsidRPr="005B3677" w:rsidRDefault="00D3481B" w:rsidP="00D3481B">
    <w:pPr>
      <w:pStyle w:val="HTMLPreformatted"/>
      <w:shd w:val="clear" w:color="auto" w:fill="F8F9FA"/>
      <w:spacing w:line="540" w:lineRule="atLeast"/>
      <w:rPr>
        <w:rFonts w:asciiTheme="minorHAnsi" w:eastAsiaTheme="minorHAnsi" w:hAnsiTheme="minorHAnsi" w:cs="B Nazanin"/>
        <w:sz w:val="28"/>
        <w:szCs w:val="28"/>
        <w:rtl/>
        <w:lang w:bidi="fa-IR"/>
      </w:rPr>
    </w:pPr>
    <w:r>
      <w:rPr>
        <w:rFonts w:asciiTheme="minorHAnsi" w:eastAsiaTheme="minorHAnsi" w:hAnsiTheme="minorHAnsi" w:cs="Calibri"/>
        <w:b/>
        <w:bCs/>
        <w:noProof/>
        <w:sz w:val="24"/>
        <w:szCs w:val="24"/>
        <w:lang w:bidi="fa-IR"/>
      </w:rPr>
      <w:drawing>
        <wp:inline distT="0" distB="0" distL="0" distR="0" wp14:anchorId="2096A7FF" wp14:editId="3FB95DA2">
          <wp:extent cx="1076325" cy="1103630"/>
          <wp:effectExtent l="0" t="0" r="9525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B3973">
      <w:rPr>
        <w:rFonts w:asciiTheme="minorHAnsi" w:eastAsiaTheme="minorHAnsi" w:hAnsiTheme="minorHAnsi" w:cs="Calibri" w:hint="cs"/>
        <w:b/>
        <w:bCs/>
        <w:sz w:val="24"/>
        <w:szCs w:val="24"/>
        <w:rtl/>
        <w:lang w:bidi="fa-IR"/>
      </w:rPr>
      <w:t>"</w:t>
    </w:r>
    <w:r w:rsidR="004B3973" w:rsidRPr="0019399A">
      <w:rPr>
        <w:rFonts w:asciiTheme="minorHAnsi" w:eastAsiaTheme="minorHAnsi" w:hAnsiTheme="minorHAnsi" w:cs="B Nazanin" w:hint="cs"/>
        <w:b/>
        <w:bCs/>
        <w:sz w:val="24"/>
        <w:szCs w:val="24"/>
        <w:rtl/>
        <w:lang w:bidi="fa-IR"/>
      </w:rPr>
      <w:t xml:space="preserve">جشنواره ایده های نوآورانه در بین الملل سازی </w:t>
    </w:r>
    <w:r w:rsidR="004B3973" w:rsidRPr="0019399A">
      <w:rPr>
        <w:rFonts w:asciiTheme="minorHAnsi" w:eastAsiaTheme="minorHAnsi" w:hAnsiTheme="minorHAnsi" w:cs="Calibri" w:hint="cs"/>
        <w:b/>
        <w:bCs/>
        <w:sz w:val="24"/>
        <w:szCs w:val="24"/>
        <w:rtl/>
        <w:lang w:bidi="fa-IR"/>
      </w:rPr>
      <w:t>"</w:t>
    </w:r>
    <w:r>
      <w:rPr>
        <w:rFonts w:asciiTheme="minorHAnsi" w:eastAsiaTheme="minorHAnsi" w:hAnsiTheme="minorHAnsi" w:cs="Calibri" w:hint="cs"/>
        <w:b/>
        <w:bCs/>
        <w:sz w:val="24"/>
        <w:szCs w:val="24"/>
        <w:rtl/>
        <w:lang w:bidi="fa-IR"/>
      </w:rPr>
      <w:t xml:space="preserve">                  </w:t>
    </w:r>
  </w:p>
  <w:p w14:paraId="3683EC5D" w14:textId="6C70CD52" w:rsidR="00B767A2" w:rsidRDefault="004B3973" w:rsidP="004B3973">
    <w:pPr>
      <w:pStyle w:val="Header"/>
      <w:tabs>
        <w:tab w:val="clear" w:pos="4680"/>
        <w:tab w:val="clear" w:pos="9360"/>
        <w:tab w:val="left" w:pos="7395"/>
      </w:tabs>
      <w:jc w:val="center"/>
    </w:pPr>
    <w:r w:rsidRPr="0019399A">
      <w:rPr>
        <w:rFonts w:asciiTheme="majorBidi" w:hAnsiTheme="majorBidi" w:cstheme="majorBidi"/>
        <w:b/>
        <w:bCs/>
        <w:color w:val="202124"/>
        <w:sz w:val="24"/>
        <w:szCs w:val="24"/>
        <w:lang w:val="en"/>
      </w:rPr>
      <w:t>Festival of innovative ideas in internationalization (Triple 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122"/>
    <w:multiLevelType w:val="hybridMultilevel"/>
    <w:tmpl w:val="8E64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1754"/>
    <w:multiLevelType w:val="hybridMultilevel"/>
    <w:tmpl w:val="4C4E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82F95"/>
    <w:multiLevelType w:val="hybridMultilevel"/>
    <w:tmpl w:val="248EB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3556963">
    <w:abstractNumId w:val="3"/>
  </w:num>
  <w:num w:numId="2" w16cid:durableId="1938097155">
    <w:abstractNumId w:val="4"/>
  </w:num>
  <w:num w:numId="3" w16cid:durableId="1265530451">
    <w:abstractNumId w:val="2"/>
  </w:num>
  <w:num w:numId="4" w16cid:durableId="2061976841">
    <w:abstractNumId w:val="1"/>
  </w:num>
  <w:num w:numId="5" w16cid:durableId="873469612">
    <w:abstractNumId w:val="0"/>
  </w:num>
  <w:num w:numId="6" w16cid:durableId="2074431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58B3"/>
    <w:rsid w:val="00041232"/>
    <w:rsid w:val="000414F0"/>
    <w:rsid w:val="0004268C"/>
    <w:rsid w:val="000428D6"/>
    <w:rsid w:val="0004324A"/>
    <w:rsid w:val="00047242"/>
    <w:rsid w:val="00050D06"/>
    <w:rsid w:val="000510F2"/>
    <w:rsid w:val="00051721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518F"/>
    <w:rsid w:val="00087F7B"/>
    <w:rsid w:val="000A1C55"/>
    <w:rsid w:val="000A2F1B"/>
    <w:rsid w:val="000A3EE3"/>
    <w:rsid w:val="000B237C"/>
    <w:rsid w:val="000B23F7"/>
    <w:rsid w:val="000B388B"/>
    <w:rsid w:val="000B4470"/>
    <w:rsid w:val="000B568F"/>
    <w:rsid w:val="000C2F59"/>
    <w:rsid w:val="000C4005"/>
    <w:rsid w:val="000C40A9"/>
    <w:rsid w:val="000C6313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198E"/>
    <w:rsid w:val="00123F25"/>
    <w:rsid w:val="00125B1F"/>
    <w:rsid w:val="00131BD0"/>
    <w:rsid w:val="00131DE9"/>
    <w:rsid w:val="001365D3"/>
    <w:rsid w:val="00141190"/>
    <w:rsid w:val="00141C00"/>
    <w:rsid w:val="00152C3C"/>
    <w:rsid w:val="0015413B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1C5E"/>
    <w:rsid w:val="00187536"/>
    <w:rsid w:val="0019235F"/>
    <w:rsid w:val="001935B0"/>
    <w:rsid w:val="00193A85"/>
    <w:rsid w:val="001A554B"/>
    <w:rsid w:val="001A5BD5"/>
    <w:rsid w:val="001A7885"/>
    <w:rsid w:val="001B098B"/>
    <w:rsid w:val="001B2862"/>
    <w:rsid w:val="001B74A5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474A"/>
    <w:rsid w:val="001F5C2B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37BF"/>
    <w:rsid w:val="00254714"/>
    <w:rsid w:val="002615EC"/>
    <w:rsid w:val="002618CF"/>
    <w:rsid w:val="0026199F"/>
    <w:rsid w:val="00263BFC"/>
    <w:rsid w:val="00264539"/>
    <w:rsid w:val="002661D2"/>
    <w:rsid w:val="00270677"/>
    <w:rsid w:val="00270881"/>
    <w:rsid w:val="00270C92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1C2B"/>
    <w:rsid w:val="002C5116"/>
    <w:rsid w:val="002C5E39"/>
    <w:rsid w:val="002D3735"/>
    <w:rsid w:val="002D4636"/>
    <w:rsid w:val="002D6862"/>
    <w:rsid w:val="002E349B"/>
    <w:rsid w:val="002E67F7"/>
    <w:rsid w:val="002E7057"/>
    <w:rsid w:val="002E7655"/>
    <w:rsid w:val="002E7EE1"/>
    <w:rsid w:val="002F1831"/>
    <w:rsid w:val="002F222C"/>
    <w:rsid w:val="002F24ED"/>
    <w:rsid w:val="002F2FF5"/>
    <w:rsid w:val="002F507E"/>
    <w:rsid w:val="002F6E02"/>
    <w:rsid w:val="0030407B"/>
    <w:rsid w:val="003043DC"/>
    <w:rsid w:val="003054D6"/>
    <w:rsid w:val="00310564"/>
    <w:rsid w:val="00310DCB"/>
    <w:rsid w:val="00311973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3120"/>
    <w:rsid w:val="00356B61"/>
    <w:rsid w:val="00361A07"/>
    <w:rsid w:val="00362AE9"/>
    <w:rsid w:val="00363EB8"/>
    <w:rsid w:val="0036542D"/>
    <w:rsid w:val="003661BD"/>
    <w:rsid w:val="0037066B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B64BE"/>
    <w:rsid w:val="003C0053"/>
    <w:rsid w:val="003C3C5A"/>
    <w:rsid w:val="003C766B"/>
    <w:rsid w:val="003D148C"/>
    <w:rsid w:val="003D1E70"/>
    <w:rsid w:val="003D4039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3BEA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70D8"/>
    <w:rsid w:val="00437848"/>
    <w:rsid w:val="00440FA7"/>
    <w:rsid w:val="004411C0"/>
    <w:rsid w:val="00442550"/>
    <w:rsid w:val="00443E2B"/>
    <w:rsid w:val="00445819"/>
    <w:rsid w:val="00446C0E"/>
    <w:rsid w:val="00447230"/>
    <w:rsid w:val="00453CD3"/>
    <w:rsid w:val="00456FE3"/>
    <w:rsid w:val="00460211"/>
    <w:rsid w:val="004637FE"/>
    <w:rsid w:val="004719D1"/>
    <w:rsid w:val="0047527A"/>
    <w:rsid w:val="004768D9"/>
    <w:rsid w:val="00480FC3"/>
    <w:rsid w:val="00483887"/>
    <w:rsid w:val="00491B2C"/>
    <w:rsid w:val="00492466"/>
    <w:rsid w:val="004941A6"/>
    <w:rsid w:val="004A03C8"/>
    <w:rsid w:val="004A11AE"/>
    <w:rsid w:val="004A2530"/>
    <w:rsid w:val="004A6273"/>
    <w:rsid w:val="004B3973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D14"/>
    <w:rsid w:val="00553E99"/>
    <w:rsid w:val="005557E2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278C"/>
    <w:rsid w:val="005E378B"/>
    <w:rsid w:val="005E42BE"/>
    <w:rsid w:val="005E431D"/>
    <w:rsid w:val="005E65CC"/>
    <w:rsid w:val="005E68D4"/>
    <w:rsid w:val="005F05C0"/>
    <w:rsid w:val="005F10F3"/>
    <w:rsid w:val="0060340A"/>
    <w:rsid w:val="00606309"/>
    <w:rsid w:val="006075ED"/>
    <w:rsid w:val="00610466"/>
    <w:rsid w:val="00614A70"/>
    <w:rsid w:val="006159D9"/>
    <w:rsid w:val="00621F9D"/>
    <w:rsid w:val="00622B68"/>
    <w:rsid w:val="00622D19"/>
    <w:rsid w:val="006244DE"/>
    <w:rsid w:val="006256DC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AB4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A02D0"/>
    <w:rsid w:val="006A34CA"/>
    <w:rsid w:val="006A59E9"/>
    <w:rsid w:val="006A5FCC"/>
    <w:rsid w:val="006A735A"/>
    <w:rsid w:val="006A785F"/>
    <w:rsid w:val="006B1388"/>
    <w:rsid w:val="006B3931"/>
    <w:rsid w:val="006B5414"/>
    <w:rsid w:val="006B655B"/>
    <w:rsid w:val="006B7012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3DED"/>
    <w:rsid w:val="006D6AA0"/>
    <w:rsid w:val="006D75AB"/>
    <w:rsid w:val="006D7A23"/>
    <w:rsid w:val="006E0F66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17F0"/>
    <w:rsid w:val="0075301C"/>
    <w:rsid w:val="007558EF"/>
    <w:rsid w:val="0075650C"/>
    <w:rsid w:val="0075764B"/>
    <w:rsid w:val="00757939"/>
    <w:rsid w:val="00757F7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91310"/>
    <w:rsid w:val="007929CD"/>
    <w:rsid w:val="00793686"/>
    <w:rsid w:val="0079391F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0CE"/>
    <w:rsid w:val="007B6E42"/>
    <w:rsid w:val="007C29D0"/>
    <w:rsid w:val="007C3DBC"/>
    <w:rsid w:val="007C48FF"/>
    <w:rsid w:val="007C4E4A"/>
    <w:rsid w:val="007C51E4"/>
    <w:rsid w:val="007C5898"/>
    <w:rsid w:val="007C7F16"/>
    <w:rsid w:val="007D3771"/>
    <w:rsid w:val="007D38A5"/>
    <w:rsid w:val="007D7621"/>
    <w:rsid w:val="007E6EB9"/>
    <w:rsid w:val="007F136D"/>
    <w:rsid w:val="007F16CD"/>
    <w:rsid w:val="007F1EB7"/>
    <w:rsid w:val="007F40AE"/>
    <w:rsid w:val="0080395B"/>
    <w:rsid w:val="0080453F"/>
    <w:rsid w:val="00804B3B"/>
    <w:rsid w:val="008052FB"/>
    <w:rsid w:val="00807899"/>
    <w:rsid w:val="00811914"/>
    <w:rsid w:val="008207F4"/>
    <w:rsid w:val="0082112C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43D8"/>
    <w:rsid w:val="008A6FA0"/>
    <w:rsid w:val="008B0D02"/>
    <w:rsid w:val="008B0E64"/>
    <w:rsid w:val="008B3170"/>
    <w:rsid w:val="008B4901"/>
    <w:rsid w:val="008C0628"/>
    <w:rsid w:val="008C2F57"/>
    <w:rsid w:val="008C588F"/>
    <w:rsid w:val="008C6525"/>
    <w:rsid w:val="008D61E1"/>
    <w:rsid w:val="008E00A5"/>
    <w:rsid w:val="008E00C9"/>
    <w:rsid w:val="008E1B7C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B4E"/>
    <w:rsid w:val="00907C5D"/>
    <w:rsid w:val="0091094E"/>
    <w:rsid w:val="00914A68"/>
    <w:rsid w:val="00922542"/>
    <w:rsid w:val="00927872"/>
    <w:rsid w:val="00927B74"/>
    <w:rsid w:val="009339A6"/>
    <w:rsid w:val="009379ED"/>
    <w:rsid w:val="0094188B"/>
    <w:rsid w:val="0094215D"/>
    <w:rsid w:val="00945016"/>
    <w:rsid w:val="00951657"/>
    <w:rsid w:val="0095624E"/>
    <w:rsid w:val="00956715"/>
    <w:rsid w:val="00962E61"/>
    <w:rsid w:val="00963DB4"/>
    <w:rsid w:val="0096563F"/>
    <w:rsid w:val="009661FE"/>
    <w:rsid w:val="00970648"/>
    <w:rsid w:val="00971A62"/>
    <w:rsid w:val="009726A7"/>
    <w:rsid w:val="00974E3C"/>
    <w:rsid w:val="00975257"/>
    <w:rsid w:val="00975AB7"/>
    <w:rsid w:val="009773DB"/>
    <w:rsid w:val="00981763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43C1"/>
    <w:rsid w:val="009D6EFE"/>
    <w:rsid w:val="009E2EB9"/>
    <w:rsid w:val="009E3A06"/>
    <w:rsid w:val="009E3B12"/>
    <w:rsid w:val="009E575B"/>
    <w:rsid w:val="009E5926"/>
    <w:rsid w:val="009F14E9"/>
    <w:rsid w:val="009F1F26"/>
    <w:rsid w:val="009F3562"/>
    <w:rsid w:val="009F5515"/>
    <w:rsid w:val="009F6491"/>
    <w:rsid w:val="009F7344"/>
    <w:rsid w:val="00A00A8D"/>
    <w:rsid w:val="00A020E9"/>
    <w:rsid w:val="00A026BF"/>
    <w:rsid w:val="00A10E73"/>
    <w:rsid w:val="00A117BE"/>
    <w:rsid w:val="00A143DA"/>
    <w:rsid w:val="00A154AA"/>
    <w:rsid w:val="00A15B9A"/>
    <w:rsid w:val="00A16CC7"/>
    <w:rsid w:val="00A204B0"/>
    <w:rsid w:val="00A21A6A"/>
    <w:rsid w:val="00A21AEB"/>
    <w:rsid w:val="00A23511"/>
    <w:rsid w:val="00A24BB5"/>
    <w:rsid w:val="00A25424"/>
    <w:rsid w:val="00A26C39"/>
    <w:rsid w:val="00A27B0C"/>
    <w:rsid w:val="00A27D18"/>
    <w:rsid w:val="00A312DB"/>
    <w:rsid w:val="00A35A16"/>
    <w:rsid w:val="00A53A23"/>
    <w:rsid w:val="00A54499"/>
    <w:rsid w:val="00A552D2"/>
    <w:rsid w:val="00A55310"/>
    <w:rsid w:val="00A55531"/>
    <w:rsid w:val="00A56102"/>
    <w:rsid w:val="00A604AA"/>
    <w:rsid w:val="00A60CB8"/>
    <w:rsid w:val="00A654F1"/>
    <w:rsid w:val="00A71E65"/>
    <w:rsid w:val="00A73515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A00C7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EEA"/>
    <w:rsid w:val="00AD0667"/>
    <w:rsid w:val="00AD525C"/>
    <w:rsid w:val="00AD64EE"/>
    <w:rsid w:val="00AD7265"/>
    <w:rsid w:val="00AD7586"/>
    <w:rsid w:val="00AE133C"/>
    <w:rsid w:val="00AE2BAE"/>
    <w:rsid w:val="00AF1C3E"/>
    <w:rsid w:val="00AF470C"/>
    <w:rsid w:val="00AF559C"/>
    <w:rsid w:val="00AF6084"/>
    <w:rsid w:val="00B007FD"/>
    <w:rsid w:val="00B01767"/>
    <w:rsid w:val="00B024A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6A3E"/>
    <w:rsid w:val="00B40D0C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E5F"/>
    <w:rsid w:val="00B569DA"/>
    <w:rsid w:val="00B61122"/>
    <w:rsid w:val="00B62A13"/>
    <w:rsid w:val="00B643CC"/>
    <w:rsid w:val="00B700F5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785D"/>
    <w:rsid w:val="00BC1862"/>
    <w:rsid w:val="00BC4CD4"/>
    <w:rsid w:val="00BC6B67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07A"/>
    <w:rsid w:val="00BF48A2"/>
    <w:rsid w:val="00BF7FE4"/>
    <w:rsid w:val="00C006EC"/>
    <w:rsid w:val="00C07A69"/>
    <w:rsid w:val="00C114E4"/>
    <w:rsid w:val="00C115FF"/>
    <w:rsid w:val="00C135B3"/>
    <w:rsid w:val="00C15CDB"/>
    <w:rsid w:val="00C1696F"/>
    <w:rsid w:val="00C175D3"/>
    <w:rsid w:val="00C20547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36EA"/>
    <w:rsid w:val="00CA45F1"/>
    <w:rsid w:val="00CA5DE0"/>
    <w:rsid w:val="00CA6ACB"/>
    <w:rsid w:val="00CA6DD6"/>
    <w:rsid w:val="00CB0144"/>
    <w:rsid w:val="00CB1541"/>
    <w:rsid w:val="00CB2925"/>
    <w:rsid w:val="00CB36DF"/>
    <w:rsid w:val="00CB3DE7"/>
    <w:rsid w:val="00CC6820"/>
    <w:rsid w:val="00CC7F55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10276"/>
    <w:rsid w:val="00D15D33"/>
    <w:rsid w:val="00D16B93"/>
    <w:rsid w:val="00D17598"/>
    <w:rsid w:val="00D17B74"/>
    <w:rsid w:val="00D261F4"/>
    <w:rsid w:val="00D27A18"/>
    <w:rsid w:val="00D305DA"/>
    <w:rsid w:val="00D3481B"/>
    <w:rsid w:val="00D35ADA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4720"/>
    <w:rsid w:val="00D75335"/>
    <w:rsid w:val="00D76C59"/>
    <w:rsid w:val="00D80CB4"/>
    <w:rsid w:val="00D80ECC"/>
    <w:rsid w:val="00D81148"/>
    <w:rsid w:val="00D81895"/>
    <w:rsid w:val="00D81B38"/>
    <w:rsid w:val="00D840F8"/>
    <w:rsid w:val="00D87122"/>
    <w:rsid w:val="00D94699"/>
    <w:rsid w:val="00DA5858"/>
    <w:rsid w:val="00DC3D09"/>
    <w:rsid w:val="00DC3DCD"/>
    <w:rsid w:val="00DC6DC2"/>
    <w:rsid w:val="00DC70F0"/>
    <w:rsid w:val="00DD10BF"/>
    <w:rsid w:val="00DD1644"/>
    <w:rsid w:val="00DD4F27"/>
    <w:rsid w:val="00DD7CAF"/>
    <w:rsid w:val="00DE44C2"/>
    <w:rsid w:val="00DE7160"/>
    <w:rsid w:val="00DF17E2"/>
    <w:rsid w:val="00DF36EA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625FE"/>
    <w:rsid w:val="00E716F8"/>
    <w:rsid w:val="00E719D1"/>
    <w:rsid w:val="00E75AB1"/>
    <w:rsid w:val="00E75ED8"/>
    <w:rsid w:val="00E764B8"/>
    <w:rsid w:val="00E80C04"/>
    <w:rsid w:val="00E8148E"/>
    <w:rsid w:val="00E86163"/>
    <w:rsid w:val="00E96357"/>
    <w:rsid w:val="00E96370"/>
    <w:rsid w:val="00E96541"/>
    <w:rsid w:val="00E974CD"/>
    <w:rsid w:val="00E97C5B"/>
    <w:rsid w:val="00EA202C"/>
    <w:rsid w:val="00EA5D87"/>
    <w:rsid w:val="00EA7FF5"/>
    <w:rsid w:val="00EB4C36"/>
    <w:rsid w:val="00EB5C34"/>
    <w:rsid w:val="00EB6956"/>
    <w:rsid w:val="00EC0DEA"/>
    <w:rsid w:val="00EC36DB"/>
    <w:rsid w:val="00EC4BD5"/>
    <w:rsid w:val="00EC7C16"/>
    <w:rsid w:val="00EC7CAE"/>
    <w:rsid w:val="00ED3E15"/>
    <w:rsid w:val="00ED56A9"/>
    <w:rsid w:val="00ED5734"/>
    <w:rsid w:val="00ED587D"/>
    <w:rsid w:val="00ED72D1"/>
    <w:rsid w:val="00EE00C3"/>
    <w:rsid w:val="00EE3193"/>
    <w:rsid w:val="00EE652B"/>
    <w:rsid w:val="00EE677B"/>
    <w:rsid w:val="00EE6F16"/>
    <w:rsid w:val="00EE76D3"/>
    <w:rsid w:val="00EE7B6D"/>
    <w:rsid w:val="00EF2F4C"/>
    <w:rsid w:val="00EF3810"/>
    <w:rsid w:val="00EF72C9"/>
    <w:rsid w:val="00F00717"/>
    <w:rsid w:val="00F03182"/>
    <w:rsid w:val="00F034AB"/>
    <w:rsid w:val="00F04198"/>
    <w:rsid w:val="00F052E6"/>
    <w:rsid w:val="00F05635"/>
    <w:rsid w:val="00F0584E"/>
    <w:rsid w:val="00F05FCB"/>
    <w:rsid w:val="00F07FB6"/>
    <w:rsid w:val="00F155C7"/>
    <w:rsid w:val="00F166F7"/>
    <w:rsid w:val="00F20CA3"/>
    <w:rsid w:val="00F21999"/>
    <w:rsid w:val="00F22EA9"/>
    <w:rsid w:val="00F25E7C"/>
    <w:rsid w:val="00F304EF"/>
    <w:rsid w:val="00F32C9B"/>
    <w:rsid w:val="00F35E48"/>
    <w:rsid w:val="00F37564"/>
    <w:rsid w:val="00F378B3"/>
    <w:rsid w:val="00F43547"/>
    <w:rsid w:val="00F43866"/>
    <w:rsid w:val="00F44359"/>
    <w:rsid w:val="00F445DC"/>
    <w:rsid w:val="00F5089D"/>
    <w:rsid w:val="00F50DA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67653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6C5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E08F7"/>
    <w:rsid w:val="00FF1F69"/>
    <w:rsid w:val="00FF2917"/>
    <w:rsid w:val="00FF42E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74B98"/>
  <w15:docId w15:val="{469FDD91-20C6-094B-9967-2B0409D6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3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397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B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ling.tums.ac.ir/Poll/Show/9450a8b4a3c64f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ational.tums.ac.i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Somaye GhorbanKhani</cp:lastModifiedBy>
  <cp:revision>33</cp:revision>
  <cp:lastPrinted>2024-05-14T04:58:00Z</cp:lastPrinted>
  <dcterms:created xsi:type="dcterms:W3CDTF">2019-11-09T11:38:00Z</dcterms:created>
  <dcterms:modified xsi:type="dcterms:W3CDTF">2024-07-03T10:10:00Z</dcterms:modified>
</cp:coreProperties>
</file>